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F45C" w14:textId="5EC22082" w:rsidR="005F1060" w:rsidRDefault="008D6F7B" w:rsidP="004872F0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</w:t>
      </w:r>
      <w:r w:rsidR="00303965">
        <w:rPr>
          <w:rFonts w:ascii="Arial" w:hAnsi="Arial" w:cs="Arial"/>
          <w:sz w:val="20"/>
          <w:szCs w:val="20"/>
        </w:rPr>
        <w:t>Master Data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65F178" w14:textId="4ADC65AE" w:rsidR="00CE02BC" w:rsidRDefault="00CE02BC" w:rsidP="004872F0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Hachette UK Distribution Limited</w:t>
      </w:r>
    </w:p>
    <w:p w14:paraId="22698600" w14:textId="1F184074" w:rsidR="00CE02BC" w:rsidRDefault="00CE02BC" w:rsidP="00CE02BC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Milton Road, Didcot</w:t>
      </w:r>
    </w:p>
    <w:p w14:paraId="006D55D8" w14:textId="5422E85D" w:rsidR="00CE02BC" w:rsidRDefault="00CE02BC" w:rsidP="00CE02BC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OX11 7HH</w:t>
      </w:r>
    </w:p>
    <w:p w14:paraId="5A3917D8" w14:textId="1A2A27C3" w:rsidR="00CE02BC" w:rsidRDefault="00CE02BC" w:rsidP="00CE02BC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1F0C27">
          <w:rPr>
            <w:rStyle w:val="Hyperlink"/>
            <w:rFonts w:ascii="Arial" w:hAnsi="Arial" w:cs="Arial"/>
            <w:sz w:val="20"/>
            <w:szCs w:val="20"/>
          </w:rPr>
          <w:t>HUKDnewaccounts@hachette.co.uk</w:t>
        </w:r>
      </w:hyperlink>
    </w:p>
    <w:p w14:paraId="2F10F5C5" w14:textId="3F5835C7" w:rsidR="005C0734" w:rsidRDefault="005C0734" w:rsidP="005C07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cc in </w:t>
      </w:r>
      <w:hyperlink r:id="rId9" w:history="1">
        <w:r w:rsidRPr="00B0050E">
          <w:rPr>
            <w:rStyle w:val="Hyperlink"/>
            <w:rFonts w:ascii="Arial" w:hAnsi="Arial" w:cs="Arial"/>
            <w:sz w:val="20"/>
            <w:szCs w:val="20"/>
          </w:rPr>
          <w:t>sales@flametreepublishing.com</w:t>
        </w:r>
      </w:hyperlink>
    </w:p>
    <w:p w14:paraId="18B6B367" w14:textId="77777777" w:rsidR="005C0734" w:rsidRDefault="005C0734" w:rsidP="005C07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912BD7" w14:textId="615BC58E" w:rsidR="005F1060" w:rsidRPr="005F1060" w:rsidRDefault="005F1060" w:rsidP="005C07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that all fields marked with * must be </w:t>
      </w:r>
      <w:proofErr w:type="gramStart"/>
      <w:r>
        <w:rPr>
          <w:rFonts w:ascii="Arial" w:hAnsi="Arial" w:cs="Arial"/>
          <w:sz w:val="20"/>
          <w:szCs w:val="20"/>
        </w:rPr>
        <w:t>completed</w:t>
      </w:r>
      <w:proofErr w:type="gram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95229" w:rsidRPr="005F1060" w14:paraId="537D4C53" w14:textId="77777777" w:rsidTr="00C93267">
        <w:tc>
          <w:tcPr>
            <w:tcW w:w="2500" w:type="pct"/>
          </w:tcPr>
          <w:p w14:paraId="3B18A0E0" w14:textId="77777777" w:rsidR="00395229" w:rsidRPr="00303965" w:rsidRDefault="00395229" w:rsidP="00AE5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14:paraId="3AE08C90" w14:textId="77777777" w:rsidR="00395229" w:rsidRPr="005F1060" w:rsidRDefault="00395229" w:rsidP="005F1060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F48" w:rsidRPr="00E20F48" w14:paraId="7319E69F" w14:textId="77777777" w:rsidTr="00E20F48">
        <w:tblPrEx>
          <w:shd w:val="clear" w:color="auto" w:fill="4F81BD" w:themeFill="accent1"/>
        </w:tblPrEx>
        <w:tc>
          <w:tcPr>
            <w:tcW w:w="5000" w:type="pct"/>
            <w:gridSpan w:val="2"/>
            <w:shd w:val="clear" w:color="auto" w:fill="4F81BD" w:themeFill="accent1"/>
          </w:tcPr>
          <w:p w14:paraId="2A21F0A6" w14:textId="77777777" w:rsidR="00E20F48" w:rsidRPr="00E20F48" w:rsidRDefault="00E20F48" w:rsidP="00D25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20F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Type of Account Required*</w:t>
            </w:r>
          </w:p>
        </w:tc>
      </w:tr>
    </w:tbl>
    <w:p w14:paraId="43B14531" w14:textId="77777777" w:rsidR="005F1060" w:rsidRDefault="005F1060" w:rsidP="005F1060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F1060" w:rsidRPr="005F1060" w14:paraId="0B903975" w14:textId="77777777" w:rsidTr="00C93267">
        <w:tc>
          <w:tcPr>
            <w:tcW w:w="2500" w:type="pct"/>
          </w:tcPr>
          <w:p w14:paraId="02B84424" w14:textId="77777777" w:rsidR="005F1060" w:rsidRPr="005F1060" w:rsidRDefault="005F1060" w:rsidP="00FE5B23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F1060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500" w:type="pct"/>
          </w:tcPr>
          <w:p w14:paraId="721ADCA9" w14:textId="77777777" w:rsidR="005F1060" w:rsidRPr="005F1060" w:rsidRDefault="005F1060" w:rsidP="00FE5B2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0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1060" w:rsidRPr="005F1060" w14:paraId="08C84D66" w14:textId="77777777" w:rsidTr="00C93267">
        <w:tc>
          <w:tcPr>
            <w:tcW w:w="2500" w:type="pct"/>
          </w:tcPr>
          <w:p w14:paraId="36F903DD" w14:textId="2D2D3B5D" w:rsidR="005F1060" w:rsidRPr="005F1060" w:rsidRDefault="00044C18" w:rsidP="00FE5B23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Forma (Pre Payment)</w:t>
            </w:r>
          </w:p>
        </w:tc>
        <w:tc>
          <w:tcPr>
            <w:tcW w:w="2500" w:type="pct"/>
          </w:tcPr>
          <w:p w14:paraId="0A15FE45" w14:textId="77777777" w:rsidR="005F1060" w:rsidRPr="005F1060" w:rsidRDefault="005F1060" w:rsidP="00FE5B2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0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F48" w:rsidRPr="00E20F48" w14:paraId="5D0F3DCC" w14:textId="77777777" w:rsidTr="00E20F48">
        <w:tblPrEx>
          <w:shd w:val="clear" w:color="auto" w:fill="4F81BD" w:themeFill="accent1"/>
        </w:tblPrEx>
        <w:tc>
          <w:tcPr>
            <w:tcW w:w="5000" w:type="pct"/>
            <w:gridSpan w:val="2"/>
            <w:shd w:val="clear" w:color="auto" w:fill="4F81BD" w:themeFill="accent1"/>
          </w:tcPr>
          <w:p w14:paraId="55BA099A" w14:textId="77777777" w:rsidR="00E20F48" w:rsidRPr="00E20F48" w:rsidRDefault="00E20F48" w:rsidP="00B215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20F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Company Information </w:t>
            </w:r>
          </w:p>
        </w:tc>
      </w:tr>
    </w:tbl>
    <w:p w14:paraId="49057A9C" w14:textId="77777777" w:rsidR="00475EBE" w:rsidRDefault="00475EBE" w:rsidP="005F1060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36"/>
        <w:gridCol w:w="4460"/>
      </w:tblGrid>
      <w:tr w:rsidR="005F1060" w14:paraId="4E100055" w14:textId="77777777" w:rsidTr="00193EF1">
        <w:trPr>
          <w:trHeight w:val="413"/>
        </w:trPr>
        <w:tc>
          <w:tcPr>
            <w:tcW w:w="25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725964" w14:textId="77777777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Name*</w:t>
            </w:r>
          </w:p>
          <w:p w14:paraId="06DB9488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9C7ED9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A79F9E" w14:textId="30DDDE0E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A34F55" w14:textId="077D4A4A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D378A0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274F0A" w14:textId="1023F0A4" w:rsidR="00AE577D" w:rsidRDefault="00AE577D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60" w14:paraId="424AE2B5" w14:textId="77777777" w:rsidTr="00193EF1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CAA601" w14:textId="77777777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Name (if different) *</w:t>
            </w:r>
          </w:p>
          <w:p w14:paraId="55329EA5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96A1D8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E9A494" w14:textId="11FD0ADE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5C5BAA97" w14:textId="12181E76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FB0C92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AC411E" w14:textId="44C7830B" w:rsidR="00AE577D" w:rsidRDefault="00AE577D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60" w14:paraId="0412A784" w14:textId="77777777" w:rsidTr="00193EF1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C792D13" w14:textId="77777777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Address (including post code) *</w:t>
            </w:r>
          </w:p>
          <w:p w14:paraId="24425C44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3746E6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9CD7BC3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4B55DC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9F916DB" w14:textId="77777777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E8062E" w14:textId="29298C53" w:rsidR="002C2FCB" w:rsidRDefault="002C2FCB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5941F70A" w14:textId="77777777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AF1CCA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37DEBD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68F079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6043A6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DE1685" w14:textId="6613D85D" w:rsidR="00AE577D" w:rsidRDefault="00AE577D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60" w14:paraId="0A958124" w14:textId="77777777" w:rsidTr="00193EF1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B11319" w14:textId="475A2E4B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</w:t>
            </w:r>
            <w:r w:rsidR="00590B8F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>
              <w:rPr>
                <w:rFonts w:ascii="Arial" w:hAnsi="Arial" w:cs="Arial"/>
                <w:sz w:val="20"/>
                <w:szCs w:val="20"/>
              </w:rPr>
              <w:t>(if different) *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56367CFF" w14:textId="77777777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663774" w14:textId="12C1BE6E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DB32C26" w14:textId="77777777" w:rsidR="00395229" w:rsidRDefault="00395229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6A1770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11E34E" w14:textId="599BD5BE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49E2FC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BC" w14:paraId="445963CC" w14:textId="77777777" w:rsidTr="00193EF1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5DA102" w14:textId="6917D364" w:rsidR="00CE02BC" w:rsidRDefault="00CE02BC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="0012100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egistration </w:t>
            </w:r>
            <w:r w:rsidR="0012100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umber</w:t>
            </w:r>
            <w:r w:rsidR="00F17B19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A7F2A98" w14:textId="1215334C" w:rsidR="00CE02BC" w:rsidRDefault="00CE02BC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1B91D307" w14:textId="77777777" w:rsidR="00CE02BC" w:rsidRDefault="00CE02BC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60" w14:paraId="478F4296" w14:textId="77777777" w:rsidTr="00193EF1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880046" w14:textId="77777777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71BC231C" w14:textId="77777777" w:rsidR="00395229" w:rsidRDefault="00395229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DE91E0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60" w14:paraId="52836C12" w14:textId="77777777" w:rsidTr="00193EF1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DFA4EA1" w14:textId="20412BD6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 </w:t>
            </w:r>
            <w:r w:rsidR="0012100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umber</w:t>
            </w:r>
            <w:r w:rsidR="009A571B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66A76408" w14:textId="77777777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B5762D" w14:textId="77777777" w:rsidR="00303965" w:rsidRDefault="00303965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060" w14:paraId="62ED7EB9" w14:textId="77777777" w:rsidTr="00590B8F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6308457" w14:textId="77777777" w:rsidR="005F1060" w:rsidRDefault="005F1060" w:rsidP="00CE02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Registration Number</w:t>
            </w:r>
            <w:r w:rsidR="00BE4A7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D7DA1D6" w14:textId="77777777" w:rsidR="00590B8F" w:rsidRDefault="00590B8F" w:rsidP="00CE02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24F836" w14:textId="77777777" w:rsidR="00ED0E54" w:rsidRDefault="00ED0E54" w:rsidP="00ED0E54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1638912" w14:textId="675301D0" w:rsidR="00ED0E54" w:rsidRPr="00CE02BC" w:rsidRDefault="00ED0E54" w:rsidP="00ED0E54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</w:t>
            </w:r>
            <w:r w:rsidR="00590B8F" w:rsidRPr="00CE02BC">
              <w:rPr>
                <w:rFonts w:ascii="Arial" w:hAnsi="Arial" w:cs="Arial"/>
                <w:i/>
                <w:iCs/>
                <w:sz w:val="18"/>
                <w:szCs w:val="18"/>
              </w:rPr>
              <w:t>VAT 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xemptions please provide certificate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228E5713" w14:textId="6CAAC864" w:rsidR="005F1060" w:rsidRDefault="005F1060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9AF3E15" w14:textId="158ABC75" w:rsidR="00303965" w:rsidRDefault="000D425E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40D4D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  <w:tr w:rsidR="00590B8F" w14:paraId="6E3A561B" w14:textId="77777777" w:rsidTr="00193EF1">
        <w:tc>
          <w:tcPr>
            <w:tcW w:w="25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9E5B0F" w14:textId="77777777" w:rsidR="00590B8F" w:rsidRDefault="00590B8F" w:rsidP="00CE02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EORI Number (if applicable)</w:t>
            </w:r>
          </w:p>
          <w:p w14:paraId="23CE450C" w14:textId="77777777" w:rsidR="00590B8F" w:rsidRDefault="00590B8F" w:rsidP="00CE02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60650F" w14:textId="77777777" w:rsidR="00590B8F" w:rsidRDefault="00590B8F" w:rsidP="00CE02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382620" w14:textId="37B6802F" w:rsidR="00590B8F" w:rsidRDefault="00590B8F" w:rsidP="00CE02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B8140" w14:textId="77777777" w:rsidR="00590B8F" w:rsidRDefault="00590B8F" w:rsidP="005F10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369E8" w14:textId="77777777" w:rsidR="005F1060" w:rsidRDefault="005F1060" w:rsidP="005F1060">
      <w:pPr>
        <w:pStyle w:val="ListParagraph"/>
        <w:rPr>
          <w:rFonts w:ascii="Arial" w:hAnsi="Arial" w:cs="Arial"/>
          <w:sz w:val="20"/>
          <w:szCs w:val="20"/>
        </w:rPr>
      </w:pPr>
    </w:p>
    <w:p w14:paraId="05A2B5F0" w14:textId="77777777" w:rsidR="00C93267" w:rsidRDefault="00C93267" w:rsidP="005F1060">
      <w:pPr>
        <w:pStyle w:val="ListParagraph"/>
        <w:rPr>
          <w:rFonts w:ascii="Arial" w:hAnsi="Arial" w:cs="Arial"/>
          <w:sz w:val="20"/>
          <w:szCs w:val="20"/>
        </w:rPr>
        <w:sectPr w:rsidR="00C93267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026"/>
      </w:tblGrid>
      <w:tr w:rsidR="00E20F48" w:rsidRPr="00E20F48" w14:paraId="4B65D675" w14:textId="77777777" w:rsidTr="00E20F48">
        <w:tc>
          <w:tcPr>
            <w:tcW w:w="5000" w:type="pct"/>
            <w:shd w:val="clear" w:color="auto" w:fill="4F81BD" w:themeFill="accent1"/>
          </w:tcPr>
          <w:p w14:paraId="4E2A64B2" w14:textId="77777777" w:rsidR="00E20F48" w:rsidRPr="00E20F48" w:rsidRDefault="00E20F48" w:rsidP="001E407D">
            <w:pPr>
              <w:pStyle w:val="ListParagraph"/>
              <w:numPr>
                <w:ilvl w:val="0"/>
                <w:numId w:val="1"/>
              </w:numPr>
              <w:spacing w:before="240"/>
              <w:ind w:left="357" w:hanging="35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20F4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Contact Information</w:t>
            </w:r>
          </w:p>
        </w:tc>
      </w:tr>
    </w:tbl>
    <w:p w14:paraId="4146AC9A" w14:textId="77777777" w:rsidR="00475EBE" w:rsidRDefault="00475EBE" w:rsidP="009D158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43"/>
        <w:gridCol w:w="4453"/>
      </w:tblGrid>
      <w:tr w:rsidR="00395229" w14:paraId="292C2C02" w14:textId="77777777" w:rsidTr="00193EF1">
        <w:tc>
          <w:tcPr>
            <w:tcW w:w="25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35984FB" w14:textId="00261386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 Payable Contact</w:t>
            </w:r>
            <w:r w:rsidR="00BE4A7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4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86740C" w14:textId="77777777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84270F" w14:textId="77777777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4F4C3B" w14:textId="731EE6AB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229" w14:paraId="5FD76175" w14:textId="77777777" w:rsidTr="00193EF1">
        <w:tc>
          <w:tcPr>
            <w:tcW w:w="25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7ED854" w14:textId="24A5E856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12100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umber</w:t>
            </w:r>
            <w:r w:rsidR="00BE4A7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4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14D364" w14:textId="77777777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690C39" w14:textId="77777777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3DD312" w14:textId="06EBE2D0" w:rsidR="005933F5" w:rsidRDefault="005933F5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229" w14:paraId="7E1CA31B" w14:textId="77777777" w:rsidTr="00475EBE">
        <w:tc>
          <w:tcPr>
            <w:tcW w:w="2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B79B4C" w14:textId="1DACE334" w:rsidR="00395229" w:rsidRPr="00CE02BC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02BC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121002">
              <w:rPr>
                <w:rFonts w:ascii="Arial" w:hAnsi="Arial" w:cs="Arial"/>
                <w:sz w:val="20"/>
                <w:szCs w:val="20"/>
              </w:rPr>
              <w:t>A</w:t>
            </w:r>
            <w:r w:rsidRPr="00CE02BC">
              <w:rPr>
                <w:rFonts w:ascii="Arial" w:hAnsi="Arial" w:cs="Arial"/>
                <w:sz w:val="20"/>
                <w:szCs w:val="20"/>
              </w:rPr>
              <w:t>ddress</w:t>
            </w:r>
            <w:r w:rsidR="00BE4A7A" w:rsidRPr="00CE02B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4537C866" w14:textId="77777777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D376B3" w14:textId="43CDB223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D9728" w14:textId="77777777" w:rsidR="00395229" w:rsidRDefault="00395229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EBE" w14:paraId="210A092C" w14:textId="77777777" w:rsidTr="000144C8">
        <w:tc>
          <w:tcPr>
            <w:tcW w:w="2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0D56DE3" w14:textId="7D5CA493" w:rsidR="00475EBE" w:rsidRDefault="00475EBE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12100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ddress</w:t>
            </w:r>
            <w:r w:rsidR="00340D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issue Invoices/Credits</w:t>
            </w:r>
            <w:r w:rsidR="00590B8F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Statements</w:t>
            </w:r>
            <w:r w:rsidR="00BE4A7A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71853ECE" w14:textId="77777777" w:rsidR="00475EBE" w:rsidRDefault="00475EBE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84A211" w14:textId="77777777" w:rsidR="00475EBE" w:rsidRDefault="00475EBE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EB0553" w14:textId="1FC76544" w:rsidR="00475EBE" w:rsidRDefault="00475EBE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7E99D" w14:textId="77777777" w:rsidR="00475EBE" w:rsidRDefault="00475EBE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C8" w14:paraId="4BA58730" w14:textId="77777777" w:rsidTr="00AF0E4A">
        <w:tc>
          <w:tcPr>
            <w:tcW w:w="2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C90857A" w14:textId="49EEB8E8" w:rsidR="00CE02BC" w:rsidRDefault="000144C8" w:rsidP="000144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02B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="00121002">
              <w:rPr>
                <w:rFonts w:ascii="Arial" w:hAnsi="Arial" w:cs="Arial"/>
                <w:sz w:val="20"/>
                <w:szCs w:val="20"/>
              </w:rPr>
              <w:t>M</w:t>
            </w:r>
            <w:r w:rsidRPr="00CE02BC">
              <w:rPr>
                <w:rFonts w:ascii="Arial" w:hAnsi="Arial" w:cs="Arial"/>
                <w:sz w:val="20"/>
                <w:szCs w:val="20"/>
              </w:rPr>
              <w:t xml:space="preserve">ethod (Bank Transfer/Chq/Credit Card)*  </w:t>
            </w:r>
          </w:p>
          <w:p w14:paraId="7CA239E3" w14:textId="77777777" w:rsidR="00CE02BC" w:rsidRDefault="00CE02BC" w:rsidP="000144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FAEF7C" w14:textId="3F5D62C0" w:rsidR="000144C8" w:rsidRPr="00CE02BC" w:rsidRDefault="000144C8" w:rsidP="000144C8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02BC">
              <w:rPr>
                <w:rFonts w:ascii="Arial" w:hAnsi="Arial" w:cs="Arial"/>
                <w:i/>
                <w:iCs/>
                <w:sz w:val="18"/>
                <w:szCs w:val="18"/>
              </w:rPr>
              <w:t>Please note we do not accept cash payments.</w:t>
            </w:r>
          </w:p>
          <w:p w14:paraId="0B0B9D47" w14:textId="1ADE8D84" w:rsidR="000144C8" w:rsidRDefault="00CE02BC" w:rsidP="000144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02BC">
              <w:rPr>
                <w:rFonts w:ascii="Arial" w:hAnsi="Arial" w:cs="Arial"/>
                <w:i/>
                <w:iCs/>
                <w:sz w:val="18"/>
                <w:szCs w:val="18"/>
              </w:rPr>
              <w:t>Chq payments/Credit Cards will not be processed to the account until we have received cleared funds into our bank account.</w:t>
            </w:r>
            <w:r w:rsidR="002C2FC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This may take up to 7 working days.</w:t>
            </w:r>
          </w:p>
        </w:tc>
        <w:tc>
          <w:tcPr>
            <w:tcW w:w="2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D612B" w14:textId="77777777" w:rsidR="000144C8" w:rsidRDefault="000144C8" w:rsidP="009D15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E4A" w14:paraId="79114EAF" w14:textId="77777777" w:rsidTr="00961802">
        <w:tc>
          <w:tcPr>
            <w:tcW w:w="2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5E48D1" w14:textId="77777777" w:rsidR="00AF0E4A" w:rsidRDefault="00AF0E4A" w:rsidP="000144C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F50">
              <w:rPr>
                <w:rFonts w:ascii="Arial" w:hAnsi="Arial" w:cs="Arial"/>
                <w:sz w:val="18"/>
                <w:szCs w:val="18"/>
              </w:rPr>
              <w:t xml:space="preserve">Are you a Batch customer? </w:t>
            </w:r>
          </w:p>
          <w:p w14:paraId="1B03A697" w14:textId="2EB1217B" w:rsidR="00121002" w:rsidRPr="00662F50" w:rsidRDefault="00121002" w:rsidP="000144C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AB150" w14:textId="04B2BF58" w:rsidR="00AF0E4A" w:rsidRPr="00662F50" w:rsidRDefault="00AF0E4A" w:rsidP="009D158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F50">
              <w:rPr>
                <w:rFonts w:ascii="Arial" w:hAnsi="Arial" w:cs="Arial"/>
                <w:sz w:val="18"/>
                <w:szCs w:val="18"/>
              </w:rPr>
              <w:t>Yes/ No</w:t>
            </w:r>
          </w:p>
        </w:tc>
      </w:tr>
    </w:tbl>
    <w:p w14:paraId="4AFD7E05" w14:textId="6210054E" w:rsidR="009D1589" w:rsidRDefault="009D1589" w:rsidP="009D1589">
      <w:pPr>
        <w:pStyle w:val="ListParagraph"/>
        <w:rPr>
          <w:rFonts w:ascii="Arial" w:hAnsi="Arial" w:cs="Arial"/>
          <w:sz w:val="20"/>
          <w:szCs w:val="20"/>
        </w:rPr>
      </w:pPr>
    </w:p>
    <w:p w14:paraId="684EE35E" w14:textId="5ADE0729" w:rsidR="004872F0" w:rsidRDefault="004872F0" w:rsidP="004872F0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026"/>
      </w:tblGrid>
      <w:tr w:rsidR="00515467" w:rsidRPr="00515467" w14:paraId="7621D0E1" w14:textId="77777777" w:rsidTr="00515467">
        <w:tc>
          <w:tcPr>
            <w:tcW w:w="5000" w:type="pct"/>
            <w:shd w:val="clear" w:color="auto" w:fill="4F81BD" w:themeFill="accent1"/>
          </w:tcPr>
          <w:p w14:paraId="3575754D" w14:textId="75C334D7" w:rsidR="00515467" w:rsidRPr="00CE02BC" w:rsidRDefault="00CE02BC" w:rsidP="00CE02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02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515467" w:rsidRPr="00CE02B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ublisher Information</w:t>
            </w:r>
          </w:p>
        </w:tc>
      </w:tr>
    </w:tbl>
    <w:p w14:paraId="0A5733A3" w14:textId="77777777" w:rsidR="00515467" w:rsidRPr="00C93267" w:rsidRDefault="00515467" w:rsidP="00515467">
      <w:pPr>
        <w:pStyle w:val="ListParagraph"/>
        <w:spacing w:after="0"/>
        <w:ind w:left="357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498"/>
        <w:gridCol w:w="4498"/>
      </w:tblGrid>
      <w:tr w:rsidR="00422F43" w14:paraId="39E40474" w14:textId="77777777" w:rsidTr="00C53F89">
        <w:tc>
          <w:tcPr>
            <w:tcW w:w="2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EA5BA5" w14:textId="77777777" w:rsidR="00422F43" w:rsidRDefault="00422F43" w:rsidP="00422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Publishers do you wish to trade with?</w:t>
            </w:r>
            <w:r w:rsidR="00DC62F9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D00F437" w14:textId="77777777" w:rsidR="002C2FCB" w:rsidRDefault="002C2FCB" w:rsidP="00422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B3502" w14:textId="098D0038" w:rsidR="002C2FCB" w:rsidRDefault="002C2FCB" w:rsidP="00422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E228A" w14:textId="77777777" w:rsidR="00ED0E54" w:rsidRDefault="00ED0E54" w:rsidP="00422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4BD45" w14:textId="1BFD811E" w:rsidR="002C2FCB" w:rsidRDefault="002C2FCB" w:rsidP="00422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BDDDBB" w14:textId="77777777" w:rsidR="00422F43" w:rsidRDefault="00422F43" w:rsidP="00422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0045B" w14:textId="77777777" w:rsidR="00C93267" w:rsidRDefault="00C93267" w:rsidP="00422F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F43" w14:paraId="7B19D784" w14:textId="77777777" w:rsidTr="00C53F89">
        <w:tc>
          <w:tcPr>
            <w:tcW w:w="2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8335E93" w14:textId="77777777" w:rsidR="00422F43" w:rsidRDefault="00422F43" w:rsidP="00422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Order Value (if known)</w:t>
            </w:r>
          </w:p>
          <w:p w14:paraId="7B8BB778" w14:textId="3136DE47" w:rsidR="00ED0E54" w:rsidRDefault="00ED0E54" w:rsidP="00422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double" w:sz="4" w:space="0" w:color="auto"/>
              <w:right w:val="double" w:sz="4" w:space="0" w:color="auto"/>
            </w:tcBorders>
          </w:tcPr>
          <w:p w14:paraId="3A0A74EC" w14:textId="77777777" w:rsidR="00422F43" w:rsidRDefault="00422F43" w:rsidP="00422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4652A" w14:textId="77777777" w:rsidR="00C93267" w:rsidRDefault="00C93267" w:rsidP="00422F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F43" w14:paraId="19668E03" w14:textId="77777777" w:rsidTr="00691855">
        <w:tc>
          <w:tcPr>
            <w:tcW w:w="2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6EC51E" w14:textId="77777777" w:rsidR="00422F43" w:rsidRDefault="00422F43" w:rsidP="00422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Monthly Spend</w:t>
            </w:r>
          </w:p>
          <w:p w14:paraId="296DEC4C" w14:textId="383B63C1" w:rsidR="00ED0E54" w:rsidRDefault="00ED0E54" w:rsidP="00422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double" w:sz="4" w:space="0" w:color="auto"/>
              <w:right w:val="double" w:sz="4" w:space="0" w:color="auto"/>
            </w:tcBorders>
          </w:tcPr>
          <w:p w14:paraId="790EF77F" w14:textId="77777777" w:rsidR="00422F43" w:rsidRDefault="00422F43" w:rsidP="00422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9C5D0" w14:textId="77777777" w:rsidR="00C93267" w:rsidRDefault="00C93267" w:rsidP="00422F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2CD94" w14:textId="40281C36" w:rsidR="004872F0" w:rsidRDefault="004872F0" w:rsidP="004872F0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026"/>
      </w:tblGrid>
      <w:tr w:rsidR="00691855" w:rsidRPr="00515467" w14:paraId="5AFB260B" w14:textId="77777777" w:rsidTr="004834B3">
        <w:tc>
          <w:tcPr>
            <w:tcW w:w="5000" w:type="pct"/>
            <w:shd w:val="clear" w:color="auto" w:fill="4F81BD" w:themeFill="accent1"/>
          </w:tcPr>
          <w:p w14:paraId="6C177547" w14:textId="77777777" w:rsidR="00691855" w:rsidRPr="00515467" w:rsidRDefault="00691855" w:rsidP="004834B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54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Sole Traders and Partnerships </w:t>
            </w:r>
          </w:p>
        </w:tc>
      </w:tr>
    </w:tbl>
    <w:p w14:paraId="6FEF5A92" w14:textId="77777777" w:rsidR="00691855" w:rsidRPr="00115002" w:rsidRDefault="00691855" w:rsidP="00691855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36"/>
        <w:gridCol w:w="4460"/>
      </w:tblGrid>
      <w:tr w:rsidR="00691855" w14:paraId="6792F923" w14:textId="77777777" w:rsidTr="004834B3">
        <w:tc>
          <w:tcPr>
            <w:tcW w:w="25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C72866E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Names*</w:t>
            </w:r>
          </w:p>
        </w:tc>
        <w:tc>
          <w:tcPr>
            <w:tcW w:w="247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9BF94F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B83340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55" w14:paraId="772F7F1B" w14:textId="77777777" w:rsidTr="004834B3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6C9A38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Address (including post code) *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3D651C67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FF6EE3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4DE1A4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AD62F11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D85487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55" w14:paraId="466159EC" w14:textId="77777777" w:rsidTr="004834B3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2C1442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5A122614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54BC215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55" w14:paraId="12459353" w14:textId="77777777" w:rsidTr="004834B3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C398B7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long at address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</w:tcPr>
          <w:p w14:paraId="2DC66020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627595" w14:textId="77777777" w:rsidR="00691855" w:rsidRDefault="00691855" w:rsidP="004834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F12F7" w14:textId="77777777" w:rsidR="00691855" w:rsidRDefault="00691855" w:rsidP="004872F0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659A5075" w14:textId="77777777" w:rsidR="00464877" w:rsidRDefault="00464877" w:rsidP="00464877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026"/>
      </w:tblGrid>
      <w:tr w:rsidR="00515467" w:rsidRPr="00515467" w14:paraId="684AD0CA" w14:textId="77777777" w:rsidTr="00515467">
        <w:tc>
          <w:tcPr>
            <w:tcW w:w="5000" w:type="pct"/>
            <w:shd w:val="clear" w:color="auto" w:fill="4F81BD" w:themeFill="accent1"/>
          </w:tcPr>
          <w:p w14:paraId="1CB509EF" w14:textId="77777777" w:rsidR="00515467" w:rsidRPr="00241556" w:rsidRDefault="00515467" w:rsidP="002415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155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Shipping Requirements / Information</w:t>
            </w:r>
            <w:r w:rsidR="00DC4A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(Export Customers Only)</w:t>
            </w:r>
          </w:p>
        </w:tc>
      </w:tr>
    </w:tbl>
    <w:p w14:paraId="1938D3B7" w14:textId="77777777" w:rsidR="00464877" w:rsidRDefault="00464877" w:rsidP="004648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536"/>
        <w:gridCol w:w="4460"/>
      </w:tblGrid>
      <w:tr w:rsidR="00464877" w14:paraId="1D2DA662" w14:textId="77777777" w:rsidTr="00C53F89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1ED066" w14:textId="56411544" w:rsidR="00464877" w:rsidRPr="00464877" w:rsidRDefault="005618AE" w:rsidP="00FE5B2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</w:t>
            </w:r>
          </w:p>
        </w:tc>
      </w:tr>
      <w:tr w:rsidR="00464877" w14:paraId="49D6BFD9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7073F0" w14:textId="77777777" w:rsidR="0046487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Freight Forwarder</w:t>
            </w:r>
            <w:r w:rsidR="00464877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28D08F6F" w14:textId="77777777" w:rsidR="002C2FCB" w:rsidRDefault="002C2FCB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54C275" w14:textId="731C896A" w:rsidR="002C2FCB" w:rsidRDefault="002C2FCB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B4FFEE" w14:textId="77777777" w:rsidR="00464877" w:rsidRDefault="0046487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CB505D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48ADC9B9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8ACD49" w14:textId="77777777" w:rsidR="00464877" w:rsidRDefault="0046487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(including post code)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F2411C" w14:textId="77777777" w:rsidR="00464877" w:rsidRDefault="0046487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B8B5FA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29F363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6B0650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1AF457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DE13E4" w14:textId="3858EA22" w:rsidR="00475EBE" w:rsidRDefault="00475EBE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08666827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20AB61" w14:textId="77777777" w:rsidR="00464877" w:rsidRDefault="0046487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5B74AA" w14:textId="77777777" w:rsidR="00464877" w:rsidRDefault="0046487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978217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6954A0A0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B651B2" w14:textId="77777777" w:rsidR="00464877" w:rsidRDefault="0046487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68F5F9" w14:textId="77777777" w:rsidR="00464877" w:rsidRDefault="0046487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B14944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7D9E2F14" w14:textId="77777777" w:rsidTr="00C53F89"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EA2FBAE" w14:textId="3A24B167" w:rsidR="002C2FCB" w:rsidRDefault="002C2FCB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C2FCB">
              <w:rPr>
                <w:rFonts w:ascii="Arial" w:hAnsi="Arial" w:cs="Arial"/>
                <w:b/>
                <w:sz w:val="20"/>
                <w:szCs w:val="20"/>
              </w:rPr>
              <w:t>AIR</w:t>
            </w:r>
          </w:p>
        </w:tc>
      </w:tr>
      <w:tr w:rsidR="00464877" w14:paraId="028F02DA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287412" w14:textId="77777777" w:rsidR="0046487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Freight Forwarder</w:t>
            </w:r>
            <w:r w:rsidR="00464877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67A330EE" w14:textId="77777777" w:rsidR="002C2FCB" w:rsidRDefault="002C2FCB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C2859E1" w14:textId="77777777" w:rsidR="002C2FCB" w:rsidRDefault="002C2FCB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8810F9F" w14:textId="7A990A2D" w:rsidR="002C2FCB" w:rsidRDefault="002C2FCB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411C41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E5CD1E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FADA22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25FC0AEE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6D1706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(including post code)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191301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FAE555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3CAACD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971216F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9624821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1C8A8D" w14:textId="131C8D38" w:rsidR="00475EBE" w:rsidRDefault="00475EBE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78CDE176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13C1FC8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9C14E6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DA7BD8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0CDD506A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4F5D76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247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C1396E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C50853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31DCE0E1" w14:textId="77777777" w:rsidTr="00C53F89">
        <w:tc>
          <w:tcPr>
            <w:tcW w:w="2521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62BA71" w14:textId="77777777" w:rsidR="00464877" w:rsidRPr="001D2C02" w:rsidRDefault="001D2C02" w:rsidP="0046487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method of despatch (please specify) </w:t>
            </w:r>
          </w:p>
        </w:tc>
        <w:tc>
          <w:tcPr>
            <w:tcW w:w="2479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9742E9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CEED7E2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7" w14:paraId="6DF80E16" w14:textId="77777777" w:rsidTr="00C53F89">
        <w:tc>
          <w:tcPr>
            <w:tcW w:w="25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1ABE12C" w14:textId="77777777" w:rsidR="00464877" w:rsidRPr="005933F5" w:rsidRDefault="001D2C02" w:rsidP="00464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3F5">
              <w:rPr>
                <w:rFonts w:ascii="Arial" w:hAnsi="Arial" w:cs="Arial"/>
                <w:b/>
                <w:bCs/>
                <w:sz w:val="20"/>
                <w:szCs w:val="20"/>
              </w:rPr>
              <w:t>Preferred delivery day</w:t>
            </w:r>
          </w:p>
        </w:tc>
        <w:tc>
          <w:tcPr>
            <w:tcW w:w="24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EA08C3" w14:textId="77777777" w:rsidR="00464877" w:rsidRDefault="0046487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25EE806" w14:textId="77777777" w:rsidR="00C93267" w:rsidRDefault="00C93267" w:rsidP="004648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08BFF" w14:textId="5BABB5D8" w:rsidR="004872F0" w:rsidRDefault="004872F0" w:rsidP="004872F0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656BF3E9" w14:textId="77777777" w:rsidR="00F17B19" w:rsidRDefault="00F17B19" w:rsidP="004872F0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026"/>
      </w:tblGrid>
      <w:tr w:rsidR="00241556" w:rsidRPr="00241556" w14:paraId="75EC8941" w14:textId="77777777" w:rsidTr="00241556">
        <w:tc>
          <w:tcPr>
            <w:tcW w:w="5000" w:type="pct"/>
            <w:shd w:val="clear" w:color="auto" w:fill="4F81BD" w:themeFill="accent1"/>
          </w:tcPr>
          <w:p w14:paraId="35576C8F" w14:textId="433F8F8B" w:rsidR="00241556" w:rsidRPr="00241556" w:rsidRDefault="008D6F7B" w:rsidP="003505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D6F7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Invoices / Pre-Ordering / Back-Ordering</w:t>
            </w:r>
            <w:r w:rsidR="00340D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0E5A849E" w14:textId="77777777" w:rsidR="00C93267" w:rsidRPr="00CE02BC" w:rsidRDefault="00C93267" w:rsidP="00C9326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43"/>
        <w:gridCol w:w="2226"/>
        <w:gridCol w:w="2227"/>
      </w:tblGrid>
      <w:tr w:rsidR="001D2C02" w:rsidRPr="00CE02BC" w14:paraId="5F14AE0F" w14:textId="77777777" w:rsidTr="00C53F89">
        <w:tc>
          <w:tcPr>
            <w:tcW w:w="2525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DBB376" w14:textId="77777777" w:rsidR="001D2C02" w:rsidRPr="00CE02BC" w:rsidRDefault="001D2C02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02BC">
              <w:rPr>
                <w:rFonts w:ascii="Arial" w:hAnsi="Arial" w:cs="Arial"/>
                <w:sz w:val="20"/>
                <w:szCs w:val="20"/>
              </w:rPr>
              <w:t>Do you wish to trade Electronically (EDI)?</w:t>
            </w:r>
          </w:p>
        </w:tc>
        <w:tc>
          <w:tcPr>
            <w:tcW w:w="2475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A80897C" w14:textId="77777777" w:rsidR="001D2C02" w:rsidRPr="00CE02BC" w:rsidRDefault="001D2C02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274F28" w14:textId="77777777" w:rsidR="00C93267" w:rsidRPr="00CE02BC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267" w14:paraId="1AF2C2E3" w14:textId="77777777" w:rsidTr="00C53F89">
        <w:tc>
          <w:tcPr>
            <w:tcW w:w="252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766714E" w14:textId="524AADB5" w:rsidR="00C93267" w:rsidRPr="00CE02BC" w:rsidRDefault="003F63FD" w:rsidP="001D2C02">
            <w:pPr>
              <w:rPr>
                <w:rFonts w:ascii="Arial" w:hAnsi="Arial" w:cs="Arial"/>
                <w:sz w:val="20"/>
                <w:szCs w:val="20"/>
              </w:rPr>
            </w:pPr>
            <w:r w:rsidRPr="00CE02BC">
              <w:rPr>
                <w:rFonts w:ascii="Arial" w:hAnsi="Arial" w:cs="Arial"/>
                <w:sz w:val="20"/>
                <w:szCs w:val="20"/>
              </w:rPr>
              <w:t>How long in number of days do you wish to record</w:t>
            </w:r>
            <w:r w:rsidR="005618AE" w:rsidRPr="00CE02BC">
              <w:rPr>
                <w:rFonts w:ascii="Arial" w:hAnsi="Arial" w:cs="Arial"/>
                <w:sz w:val="20"/>
                <w:szCs w:val="20"/>
              </w:rPr>
              <w:t xml:space="preserve"> unsuppli</w:t>
            </w:r>
            <w:r w:rsidR="00380B49" w:rsidRPr="00CE02BC">
              <w:rPr>
                <w:rFonts w:ascii="Arial" w:hAnsi="Arial" w:cs="Arial"/>
                <w:sz w:val="20"/>
                <w:szCs w:val="20"/>
              </w:rPr>
              <w:t>ed</w:t>
            </w:r>
            <w:r w:rsidR="005618AE" w:rsidRPr="00CE02BC">
              <w:rPr>
                <w:rFonts w:ascii="Arial" w:hAnsi="Arial" w:cs="Arial"/>
                <w:sz w:val="20"/>
                <w:szCs w:val="20"/>
              </w:rPr>
              <w:t xml:space="preserve"> items</w:t>
            </w:r>
          </w:p>
          <w:p w14:paraId="7015A0D7" w14:textId="77777777" w:rsidR="00D41EDE" w:rsidRPr="00CE02BC" w:rsidRDefault="00D41EDE" w:rsidP="001D2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83A57" w14:textId="77777777" w:rsidR="00D41EDE" w:rsidRPr="00CE02BC" w:rsidRDefault="00D41EDE" w:rsidP="001D2C0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2BC">
              <w:rPr>
                <w:rFonts w:ascii="Arial" w:hAnsi="Arial" w:cs="Arial"/>
                <w:i/>
                <w:sz w:val="20"/>
                <w:szCs w:val="20"/>
              </w:rPr>
              <w:t>Please note for information:</w:t>
            </w:r>
          </w:p>
          <w:p w14:paraId="0472D42E" w14:textId="77777777" w:rsidR="00D41EDE" w:rsidRPr="00CE02BC" w:rsidRDefault="00D41EDE" w:rsidP="001D2C0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442A182" w14:textId="77777777" w:rsidR="00D41EDE" w:rsidRPr="00CE02BC" w:rsidRDefault="00D41EDE" w:rsidP="00D41E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E02BC">
              <w:rPr>
                <w:rFonts w:ascii="Arial" w:hAnsi="Arial" w:cs="Arial"/>
                <w:i/>
                <w:sz w:val="20"/>
                <w:szCs w:val="20"/>
              </w:rPr>
              <w:t xml:space="preserve">Pre-Orders relates to new titles </w:t>
            </w:r>
          </w:p>
          <w:p w14:paraId="4B3AC5ED" w14:textId="77777777" w:rsidR="00D41EDE" w:rsidRPr="00CE02BC" w:rsidRDefault="00D41EDE" w:rsidP="00D41E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E02BC">
              <w:rPr>
                <w:rFonts w:ascii="Arial" w:hAnsi="Arial" w:cs="Arial"/>
                <w:i/>
                <w:sz w:val="20"/>
                <w:szCs w:val="20"/>
              </w:rPr>
              <w:t>Back Orders relates to published titles not available at time of order</w:t>
            </w:r>
          </w:p>
          <w:p w14:paraId="28C7FCCD" w14:textId="77777777" w:rsidR="00D41EDE" w:rsidRPr="00340D4D" w:rsidRDefault="00D41EDE" w:rsidP="001D2C02">
            <w:pPr>
              <w:rPr>
                <w:rFonts w:ascii="Arial" w:hAnsi="Arial" w:cs="Arial"/>
                <w:i/>
                <w:strike/>
                <w:sz w:val="20"/>
                <w:szCs w:val="20"/>
              </w:rPr>
            </w:pPr>
          </w:p>
        </w:tc>
        <w:tc>
          <w:tcPr>
            <w:tcW w:w="1237" w:type="pct"/>
            <w:tcBorders>
              <w:left w:val="double" w:sz="4" w:space="0" w:color="auto"/>
              <w:bottom w:val="double" w:sz="4" w:space="0" w:color="auto"/>
            </w:tcBorders>
          </w:tcPr>
          <w:p w14:paraId="1B3A06F0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Pre-order number of days:</w:t>
            </w:r>
          </w:p>
          <w:p w14:paraId="1C28DD16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pct"/>
            <w:tcBorders>
              <w:bottom w:val="double" w:sz="4" w:space="0" w:color="auto"/>
              <w:right w:val="double" w:sz="4" w:space="0" w:color="auto"/>
            </w:tcBorders>
          </w:tcPr>
          <w:p w14:paraId="66B65BCC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order number of days:</w:t>
            </w:r>
          </w:p>
          <w:p w14:paraId="7CEC93E5" w14:textId="77777777" w:rsidR="00C93267" w:rsidRDefault="00C93267" w:rsidP="00FE5B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3FD50" w14:textId="608272EF" w:rsidR="00757855" w:rsidRDefault="00AF0E4A" w:rsidP="001D2C02">
      <w:pPr>
        <w:rPr>
          <w:rFonts w:ascii="Arial" w:hAnsi="Arial" w:cs="Arial"/>
          <w:sz w:val="20"/>
          <w:szCs w:val="20"/>
        </w:rPr>
        <w:sectPr w:rsidR="007578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9026"/>
      </w:tblGrid>
      <w:tr w:rsidR="00241556" w:rsidRPr="00241556" w14:paraId="1DEA9765" w14:textId="77777777" w:rsidTr="00241556">
        <w:tc>
          <w:tcPr>
            <w:tcW w:w="5000" w:type="pct"/>
            <w:shd w:val="clear" w:color="auto" w:fill="4F81BD" w:themeFill="accent1"/>
          </w:tcPr>
          <w:p w14:paraId="1119980B" w14:textId="77777777" w:rsidR="00241556" w:rsidRPr="00241556" w:rsidRDefault="00241556" w:rsidP="00241556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4155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Consent </w:t>
            </w:r>
          </w:p>
        </w:tc>
      </w:tr>
    </w:tbl>
    <w:p w14:paraId="7A925AA0" w14:textId="77777777" w:rsidR="00F17B19" w:rsidRDefault="00F17B19" w:rsidP="00025342">
      <w:pPr>
        <w:jc w:val="both"/>
        <w:rPr>
          <w:rFonts w:ascii="Arial" w:hAnsi="Arial" w:cs="Arial"/>
          <w:b/>
          <w:sz w:val="20"/>
          <w:szCs w:val="20"/>
        </w:rPr>
      </w:pPr>
    </w:p>
    <w:p w14:paraId="4BBEC1EA" w14:textId="4526BFA1" w:rsidR="001D2C02" w:rsidRPr="00025342" w:rsidRDefault="001D2C02" w:rsidP="00025342">
      <w:pPr>
        <w:jc w:val="both"/>
        <w:rPr>
          <w:rFonts w:ascii="Arial" w:hAnsi="Arial" w:cs="Arial"/>
          <w:b/>
          <w:sz w:val="20"/>
          <w:szCs w:val="20"/>
        </w:rPr>
      </w:pPr>
      <w:r w:rsidRPr="00025342">
        <w:rPr>
          <w:rFonts w:ascii="Arial" w:hAnsi="Arial" w:cs="Arial"/>
          <w:b/>
          <w:sz w:val="20"/>
          <w:szCs w:val="20"/>
        </w:rPr>
        <w:t>Hachette UK Distribution Ltd</w:t>
      </w:r>
      <w:r w:rsidR="00380B49" w:rsidRPr="00025342">
        <w:rPr>
          <w:rFonts w:ascii="Arial" w:hAnsi="Arial" w:cs="Arial"/>
          <w:b/>
          <w:sz w:val="20"/>
          <w:szCs w:val="20"/>
        </w:rPr>
        <w:t xml:space="preserve">, </w:t>
      </w:r>
      <w:r w:rsidR="009C1D19" w:rsidRPr="00025342">
        <w:rPr>
          <w:rFonts w:ascii="Arial" w:hAnsi="Arial" w:cs="Arial"/>
          <w:b/>
          <w:sz w:val="20"/>
          <w:szCs w:val="20"/>
        </w:rPr>
        <w:t>m</w:t>
      </w:r>
      <w:r w:rsidRPr="00025342">
        <w:rPr>
          <w:rFonts w:ascii="Arial" w:hAnsi="Arial" w:cs="Arial"/>
          <w:b/>
          <w:sz w:val="20"/>
          <w:szCs w:val="20"/>
        </w:rPr>
        <w:t>ay make enquiries and searches of the files of one or more credit agencies (their names can be supplied upon request)</w:t>
      </w:r>
      <w:r w:rsidR="009C1D19" w:rsidRPr="00025342">
        <w:rPr>
          <w:rFonts w:ascii="Arial" w:hAnsi="Arial" w:cs="Arial"/>
          <w:b/>
          <w:sz w:val="20"/>
          <w:szCs w:val="20"/>
        </w:rPr>
        <w:t>,</w:t>
      </w:r>
      <w:r w:rsidRPr="00025342">
        <w:rPr>
          <w:rFonts w:ascii="Arial" w:hAnsi="Arial" w:cs="Arial"/>
          <w:b/>
          <w:sz w:val="20"/>
          <w:szCs w:val="20"/>
        </w:rPr>
        <w:t xml:space="preserve"> on the home address of any of the partners or sole proprietor </w:t>
      </w:r>
      <w:r w:rsidR="00F17B19">
        <w:rPr>
          <w:rFonts w:ascii="Arial" w:hAnsi="Arial" w:cs="Arial"/>
          <w:b/>
          <w:sz w:val="20"/>
          <w:szCs w:val="20"/>
        </w:rPr>
        <w:t>listed in the application form f</w:t>
      </w:r>
      <w:r w:rsidRPr="00025342">
        <w:rPr>
          <w:rFonts w:ascii="Arial" w:hAnsi="Arial" w:cs="Arial"/>
          <w:b/>
          <w:sz w:val="20"/>
          <w:szCs w:val="20"/>
        </w:rPr>
        <w:t>or the purpose of assessing this application</w:t>
      </w:r>
      <w:r w:rsidR="009C1D19" w:rsidRPr="00025342">
        <w:rPr>
          <w:rFonts w:ascii="Arial" w:hAnsi="Arial" w:cs="Arial"/>
          <w:b/>
          <w:sz w:val="20"/>
          <w:szCs w:val="20"/>
        </w:rPr>
        <w:t xml:space="preserve">. </w:t>
      </w:r>
      <w:r w:rsidRPr="00025342">
        <w:rPr>
          <w:rFonts w:ascii="Arial" w:hAnsi="Arial" w:cs="Arial"/>
          <w:b/>
          <w:sz w:val="20"/>
          <w:szCs w:val="20"/>
        </w:rPr>
        <w:t>Hachette UK Distribution Ltd</w:t>
      </w:r>
      <w:r w:rsidR="009C1D19" w:rsidRPr="00025342">
        <w:rPr>
          <w:rFonts w:ascii="Arial" w:hAnsi="Arial" w:cs="Arial"/>
          <w:b/>
          <w:sz w:val="20"/>
          <w:szCs w:val="20"/>
        </w:rPr>
        <w:t xml:space="preserve"> </w:t>
      </w:r>
      <w:r w:rsidRPr="00025342">
        <w:rPr>
          <w:rFonts w:ascii="Arial" w:hAnsi="Arial" w:cs="Arial"/>
          <w:b/>
          <w:sz w:val="20"/>
          <w:szCs w:val="20"/>
        </w:rPr>
        <w:t xml:space="preserve">require your consent before it can carry out such searches and enquiries. If you agree to provide </w:t>
      </w:r>
      <w:r w:rsidR="00C93267" w:rsidRPr="00025342">
        <w:rPr>
          <w:rFonts w:ascii="Arial" w:hAnsi="Arial" w:cs="Arial"/>
          <w:b/>
          <w:sz w:val="20"/>
          <w:szCs w:val="20"/>
        </w:rPr>
        <w:t>consent,</w:t>
      </w:r>
      <w:r w:rsidRPr="00025342">
        <w:rPr>
          <w:rFonts w:ascii="Arial" w:hAnsi="Arial" w:cs="Arial"/>
          <w:b/>
          <w:sz w:val="20"/>
          <w:szCs w:val="20"/>
        </w:rPr>
        <w:t xml:space="preserve"> please sign the box below. If you do not want to provide consent to carry out such </w:t>
      </w:r>
      <w:r w:rsidR="00C93267" w:rsidRPr="00025342">
        <w:rPr>
          <w:rFonts w:ascii="Arial" w:hAnsi="Arial" w:cs="Arial"/>
          <w:b/>
          <w:sz w:val="20"/>
          <w:szCs w:val="20"/>
        </w:rPr>
        <w:t>searches,</w:t>
      </w:r>
      <w:r w:rsidRPr="00025342">
        <w:rPr>
          <w:rFonts w:ascii="Arial" w:hAnsi="Arial" w:cs="Arial"/>
          <w:b/>
          <w:sz w:val="20"/>
          <w:szCs w:val="20"/>
        </w:rPr>
        <w:t xml:space="preserve"> then do not sign the box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D2C02" w14:paraId="50DCCF73" w14:textId="77777777" w:rsidTr="00C53F89">
        <w:tc>
          <w:tcPr>
            <w:tcW w:w="4621" w:type="dxa"/>
          </w:tcPr>
          <w:p w14:paraId="70220363" w14:textId="77777777" w:rsidR="001D2C02" w:rsidRDefault="001D2C02" w:rsidP="001D2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4621" w:type="dxa"/>
          </w:tcPr>
          <w:p w14:paraId="63E8D929" w14:textId="77777777" w:rsidR="001D2C02" w:rsidRDefault="001D2C02" w:rsidP="001D2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FDED2" w14:textId="77777777" w:rsidR="00C93267" w:rsidRDefault="00C93267" w:rsidP="001D2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411D5" w14:textId="77777777" w:rsidR="00C93267" w:rsidRDefault="00C93267" w:rsidP="001D2C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02" w14:paraId="29A43B34" w14:textId="77777777" w:rsidTr="00C53F89">
        <w:tc>
          <w:tcPr>
            <w:tcW w:w="4621" w:type="dxa"/>
          </w:tcPr>
          <w:p w14:paraId="420F5C06" w14:textId="77777777" w:rsidR="001D2C02" w:rsidRDefault="001D2C02" w:rsidP="001D2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Consent</w:t>
            </w:r>
          </w:p>
        </w:tc>
        <w:tc>
          <w:tcPr>
            <w:tcW w:w="4621" w:type="dxa"/>
          </w:tcPr>
          <w:p w14:paraId="624A2593" w14:textId="77777777" w:rsidR="001D2C02" w:rsidRDefault="001D2C02" w:rsidP="001D2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0589C" w14:textId="77777777" w:rsidR="00C93267" w:rsidRDefault="00C93267" w:rsidP="001D2C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00E43" w14:textId="77777777" w:rsidR="001D2C02" w:rsidRDefault="001D2C02" w:rsidP="001D2C02">
      <w:pPr>
        <w:rPr>
          <w:rFonts w:ascii="Arial" w:hAnsi="Arial" w:cs="Arial"/>
          <w:sz w:val="20"/>
          <w:szCs w:val="20"/>
        </w:rPr>
      </w:pPr>
    </w:p>
    <w:p w14:paraId="77AFE80B" w14:textId="4EF8587C" w:rsidR="001D2C02" w:rsidRPr="00025342" w:rsidRDefault="001D2C02" w:rsidP="00025342">
      <w:pPr>
        <w:jc w:val="both"/>
        <w:rPr>
          <w:rFonts w:ascii="Arial" w:hAnsi="Arial" w:cs="Arial"/>
          <w:b/>
          <w:sz w:val="20"/>
          <w:szCs w:val="20"/>
        </w:rPr>
      </w:pPr>
      <w:r w:rsidRPr="00025342">
        <w:rPr>
          <w:rFonts w:ascii="Arial" w:hAnsi="Arial" w:cs="Arial"/>
          <w:b/>
          <w:sz w:val="20"/>
          <w:szCs w:val="20"/>
        </w:rPr>
        <w:t>Please ensure the Terms and Conditions (T&amp;C’s) section below is completed in full</w:t>
      </w:r>
      <w:r w:rsidR="00F17B19">
        <w:rPr>
          <w:rFonts w:ascii="Arial" w:hAnsi="Arial" w:cs="Arial"/>
          <w:b/>
          <w:sz w:val="20"/>
          <w:szCs w:val="20"/>
        </w:rPr>
        <w:t>.</w:t>
      </w:r>
    </w:p>
    <w:p w14:paraId="4089D21C" w14:textId="5F6C0B3F" w:rsidR="00025342" w:rsidRDefault="001D2C02" w:rsidP="00025342">
      <w:pPr>
        <w:jc w:val="both"/>
        <w:rPr>
          <w:rFonts w:ascii="Arial" w:hAnsi="Arial" w:cs="Arial"/>
          <w:b/>
          <w:sz w:val="20"/>
          <w:szCs w:val="20"/>
        </w:rPr>
      </w:pPr>
      <w:r w:rsidRPr="00025342">
        <w:rPr>
          <w:rFonts w:ascii="Arial" w:hAnsi="Arial" w:cs="Arial"/>
          <w:b/>
          <w:sz w:val="20"/>
          <w:szCs w:val="20"/>
        </w:rPr>
        <w:t xml:space="preserve">We require a physical signature </w:t>
      </w:r>
      <w:r w:rsidR="00F17B19">
        <w:rPr>
          <w:rFonts w:ascii="Arial" w:hAnsi="Arial" w:cs="Arial"/>
          <w:b/>
          <w:sz w:val="20"/>
          <w:szCs w:val="20"/>
        </w:rPr>
        <w:t xml:space="preserve">NOT electronic </w:t>
      </w:r>
      <w:r w:rsidRPr="00025342">
        <w:rPr>
          <w:rFonts w:ascii="Arial" w:hAnsi="Arial" w:cs="Arial"/>
          <w:b/>
          <w:sz w:val="20"/>
          <w:szCs w:val="20"/>
        </w:rPr>
        <w:t xml:space="preserve">and the full company name to be completed. </w:t>
      </w:r>
    </w:p>
    <w:p w14:paraId="3265E7AE" w14:textId="1CB8113E" w:rsidR="001D2C02" w:rsidRDefault="001D2C02" w:rsidP="00025342">
      <w:pPr>
        <w:jc w:val="both"/>
        <w:rPr>
          <w:rFonts w:ascii="Arial" w:hAnsi="Arial" w:cs="Arial"/>
          <w:b/>
          <w:sz w:val="20"/>
          <w:szCs w:val="20"/>
        </w:rPr>
      </w:pPr>
      <w:r w:rsidRPr="00025342">
        <w:rPr>
          <w:rFonts w:ascii="Arial" w:hAnsi="Arial" w:cs="Arial"/>
          <w:b/>
          <w:sz w:val="20"/>
          <w:szCs w:val="20"/>
        </w:rPr>
        <w:t xml:space="preserve">Submitting the application form without the below T&amp;C’s box being completed </w:t>
      </w:r>
      <w:r w:rsidR="002C2FCB">
        <w:rPr>
          <w:rFonts w:ascii="Arial" w:hAnsi="Arial" w:cs="Arial"/>
          <w:b/>
          <w:sz w:val="20"/>
          <w:szCs w:val="20"/>
        </w:rPr>
        <w:t xml:space="preserve">will </w:t>
      </w:r>
      <w:r w:rsidRPr="00025342">
        <w:rPr>
          <w:rFonts w:ascii="Arial" w:hAnsi="Arial" w:cs="Arial"/>
          <w:b/>
          <w:sz w:val="20"/>
          <w:szCs w:val="20"/>
        </w:rPr>
        <w:t>delay your application being processed.</w:t>
      </w:r>
    </w:p>
    <w:p w14:paraId="5C7A4AC4" w14:textId="77777777" w:rsidR="00F17B19" w:rsidRPr="00025342" w:rsidRDefault="00F17B19" w:rsidP="00025342">
      <w:pPr>
        <w:jc w:val="both"/>
        <w:rPr>
          <w:rFonts w:ascii="Arial" w:hAnsi="Arial" w:cs="Arial"/>
          <w:b/>
          <w:sz w:val="20"/>
          <w:szCs w:val="20"/>
        </w:rPr>
      </w:pPr>
    </w:p>
    <w:p w14:paraId="31B5675E" w14:textId="7B50B9E7" w:rsidR="00025342" w:rsidRPr="001D2C02" w:rsidRDefault="001D2C02" w:rsidP="00F17B19">
      <w:pPr>
        <w:jc w:val="both"/>
        <w:rPr>
          <w:rFonts w:ascii="Arial" w:hAnsi="Arial" w:cs="Arial"/>
          <w:sz w:val="20"/>
          <w:szCs w:val="20"/>
        </w:rPr>
      </w:pPr>
      <w:r w:rsidRPr="00025342">
        <w:rPr>
          <w:rFonts w:ascii="Arial" w:hAnsi="Arial" w:cs="Arial"/>
          <w:b/>
          <w:sz w:val="20"/>
          <w:szCs w:val="20"/>
        </w:rPr>
        <w:t xml:space="preserve">We </w:t>
      </w:r>
      <w:r w:rsidR="00F17B19">
        <w:rPr>
          <w:rFonts w:ascii="Arial" w:hAnsi="Arial" w:cs="Arial"/>
          <w:b/>
          <w:sz w:val="20"/>
          <w:szCs w:val="20"/>
        </w:rPr>
        <w:t xml:space="preserve">hereby </w:t>
      </w:r>
      <w:r w:rsidRPr="00025342">
        <w:rPr>
          <w:rFonts w:ascii="Arial" w:hAnsi="Arial" w:cs="Arial"/>
          <w:b/>
          <w:sz w:val="20"/>
          <w:szCs w:val="20"/>
        </w:rPr>
        <w:t>accept the</w:t>
      </w:r>
      <w:r w:rsidR="002C2FCB">
        <w:rPr>
          <w:rFonts w:ascii="Arial" w:hAnsi="Arial" w:cs="Arial"/>
          <w:b/>
          <w:sz w:val="20"/>
          <w:szCs w:val="20"/>
        </w:rPr>
        <w:t xml:space="preserve"> Hachette UK Distribution Ltd T</w:t>
      </w:r>
      <w:r w:rsidRPr="00025342">
        <w:rPr>
          <w:rFonts w:ascii="Arial" w:hAnsi="Arial" w:cs="Arial"/>
          <w:b/>
          <w:sz w:val="20"/>
          <w:szCs w:val="20"/>
        </w:rPr>
        <w:t>erms and Conditions (T&amp;C’s) of trade and we confirm that the details provided in this application form are true and correct</w:t>
      </w:r>
      <w:r w:rsidR="004872F0" w:rsidRPr="0002534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010"/>
        <w:gridCol w:w="6006"/>
      </w:tblGrid>
      <w:tr w:rsidR="001D2C02" w:rsidRPr="001D2C02" w14:paraId="79C26DC9" w14:textId="77777777" w:rsidTr="00C53F89">
        <w:tc>
          <w:tcPr>
            <w:tcW w:w="1669" w:type="pct"/>
          </w:tcPr>
          <w:p w14:paraId="65D73D6D" w14:textId="77777777" w:rsidR="001D2C02" w:rsidRPr="001D2C02" w:rsidRDefault="001D2C02" w:rsidP="001D2C02">
            <w:pPr>
              <w:rPr>
                <w:rFonts w:ascii="Arial" w:hAnsi="Arial" w:cs="Arial"/>
                <w:sz w:val="20"/>
                <w:szCs w:val="20"/>
              </w:rPr>
            </w:pPr>
            <w:r w:rsidRPr="001D2C02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D2C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1" w:type="pct"/>
          </w:tcPr>
          <w:p w14:paraId="0D5C78F5" w14:textId="77777777" w:rsidR="001D2C02" w:rsidRPr="001D2C02" w:rsidRDefault="001D2C02" w:rsidP="001D2C02">
            <w:pPr>
              <w:rPr>
                <w:sz w:val="18"/>
                <w:szCs w:val="18"/>
              </w:rPr>
            </w:pPr>
          </w:p>
          <w:p w14:paraId="2F991A3C" w14:textId="77777777" w:rsidR="001D2C02" w:rsidRPr="001D2C02" w:rsidRDefault="001D2C02" w:rsidP="001D2C02">
            <w:pPr>
              <w:rPr>
                <w:sz w:val="18"/>
                <w:szCs w:val="18"/>
              </w:rPr>
            </w:pPr>
          </w:p>
          <w:p w14:paraId="1F90315D" w14:textId="77777777" w:rsidR="001D2C02" w:rsidRPr="001D2C02" w:rsidRDefault="001D2C02" w:rsidP="001D2C02">
            <w:pPr>
              <w:rPr>
                <w:sz w:val="18"/>
                <w:szCs w:val="18"/>
              </w:rPr>
            </w:pPr>
          </w:p>
        </w:tc>
      </w:tr>
      <w:tr w:rsidR="001D2C02" w:rsidRPr="001D2C02" w14:paraId="5F76C752" w14:textId="77777777" w:rsidTr="00C53F89">
        <w:tc>
          <w:tcPr>
            <w:tcW w:w="1669" w:type="pct"/>
          </w:tcPr>
          <w:p w14:paraId="32FAB048" w14:textId="77777777" w:rsidR="001D2C02" w:rsidRPr="001D2C02" w:rsidRDefault="001D2C02" w:rsidP="001D2C02">
            <w:pPr>
              <w:rPr>
                <w:rFonts w:ascii="Arial" w:hAnsi="Arial" w:cs="Arial"/>
                <w:sz w:val="20"/>
                <w:szCs w:val="20"/>
              </w:rPr>
            </w:pPr>
            <w:r w:rsidRPr="001D2C02">
              <w:rPr>
                <w:rFonts w:ascii="Arial" w:hAnsi="Arial" w:cs="Arial"/>
                <w:sz w:val="20"/>
                <w:szCs w:val="20"/>
              </w:rPr>
              <w:t>Print Name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D2C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1" w:type="pct"/>
          </w:tcPr>
          <w:p w14:paraId="56498229" w14:textId="77777777" w:rsidR="001D2C02" w:rsidRPr="001D2C02" w:rsidRDefault="001D2C02" w:rsidP="001D2C02">
            <w:pPr>
              <w:rPr>
                <w:sz w:val="18"/>
                <w:szCs w:val="18"/>
              </w:rPr>
            </w:pPr>
          </w:p>
          <w:p w14:paraId="5D134E16" w14:textId="77777777" w:rsidR="001D2C02" w:rsidRDefault="001D2C02" w:rsidP="001D2C02">
            <w:pPr>
              <w:rPr>
                <w:sz w:val="18"/>
                <w:szCs w:val="18"/>
              </w:rPr>
            </w:pPr>
          </w:p>
          <w:p w14:paraId="48A7911C" w14:textId="77777777" w:rsidR="00C93267" w:rsidRPr="001D2C02" w:rsidRDefault="00C93267" w:rsidP="001D2C02">
            <w:pPr>
              <w:rPr>
                <w:sz w:val="18"/>
                <w:szCs w:val="18"/>
              </w:rPr>
            </w:pPr>
          </w:p>
        </w:tc>
      </w:tr>
      <w:tr w:rsidR="001D2C02" w:rsidRPr="001D2C02" w14:paraId="75795BE9" w14:textId="77777777" w:rsidTr="00C53F89">
        <w:tc>
          <w:tcPr>
            <w:tcW w:w="1669" w:type="pct"/>
          </w:tcPr>
          <w:p w14:paraId="6AC9810F" w14:textId="77777777" w:rsidR="001D2C02" w:rsidRPr="001D2C02" w:rsidRDefault="001D2C02" w:rsidP="001D2C02">
            <w:pPr>
              <w:rPr>
                <w:rFonts w:ascii="Arial" w:hAnsi="Arial" w:cs="Arial"/>
                <w:sz w:val="20"/>
                <w:szCs w:val="20"/>
              </w:rPr>
            </w:pPr>
            <w:r w:rsidRPr="001D2C02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D2C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1" w:type="pct"/>
          </w:tcPr>
          <w:p w14:paraId="4F690858" w14:textId="77777777" w:rsidR="001D2C02" w:rsidRPr="001D2C02" w:rsidRDefault="001D2C02" w:rsidP="001D2C02">
            <w:pPr>
              <w:rPr>
                <w:sz w:val="18"/>
                <w:szCs w:val="18"/>
              </w:rPr>
            </w:pPr>
          </w:p>
          <w:p w14:paraId="0B720764" w14:textId="77777777" w:rsidR="001D2C02" w:rsidRDefault="001D2C02" w:rsidP="001D2C02">
            <w:pPr>
              <w:rPr>
                <w:sz w:val="18"/>
                <w:szCs w:val="18"/>
              </w:rPr>
            </w:pPr>
          </w:p>
          <w:p w14:paraId="30923EA0" w14:textId="77777777" w:rsidR="00C93267" w:rsidRPr="001D2C02" w:rsidRDefault="00C93267" w:rsidP="001D2C02">
            <w:pPr>
              <w:rPr>
                <w:sz w:val="18"/>
                <w:szCs w:val="18"/>
              </w:rPr>
            </w:pPr>
          </w:p>
        </w:tc>
      </w:tr>
      <w:tr w:rsidR="001D2C02" w:rsidRPr="001D2C02" w14:paraId="740A6E3D" w14:textId="77777777" w:rsidTr="00C53F89">
        <w:tc>
          <w:tcPr>
            <w:tcW w:w="1669" w:type="pct"/>
          </w:tcPr>
          <w:p w14:paraId="4BC7E70A" w14:textId="77777777" w:rsidR="001D2C02" w:rsidRPr="001D2C02" w:rsidRDefault="001D2C02" w:rsidP="001D2C02">
            <w:pPr>
              <w:rPr>
                <w:rFonts w:ascii="Arial" w:hAnsi="Arial" w:cs="Arial"/>
                <w:sz w:val="20"/>
                <w:szCs w:val="20"/>
              </w:rPr>
            </w:pPr>
            <w:r w:rsidRPr="001D2C02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D2C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1" w:type="pct"/>
          </w:tcPr>
          <w:p w14:paraId="4EF74BF7" w14:textId="77777777" w:rsidR="001D2C02" w:rsidRDefault="001D2C02" w:rsidP="001D2C02">
            <w:pPr>
              <w:rPr>
                <w:sz w:val="18"/>
                <w:szCs w:val="18"/>
              </w:rPr>
            </w:pPr>
          </w:p>
          <w:p w14:paraId="002A1AB3" w14:textId="77777777" w:rsidR="00C93267" w:rsidRPr="001D2C02" w:rsidRDefault="00C93267" w:rsidP="001D2C02">
            <w:pPr>
              <w:rPr>
                <w:sz w:val="18"/>
                <w:szCs w:val="18"/>
              </w:rPr>
            </w:pPr>
          </w:p>
          <w:p w14:paraId="6A4F01F1" w14:textId="77777777" w:rsidR="001D2C02" w:rsidRPr="001D2C02" w:rsidRDefault="001D2C02" w:rsidP="001D2C02">
            <w:pPr>
              <w:rPr>
                <w:sz w:val="18"/>
                <w:szCs w:val="18"/>
              </w:rPr>
            </w:pPr>
          </w:p>
        </w:tc>
      </w:tr>
    </w:tbl>
    <w:p w14:paraId="1FA480B5" w14:textId="77777777" w:rsidR="001D2C02" w:rsidRDefault="001D2C02" w:rsidP="001D2C0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4C6EF92B" w14:textId="77777777" w:rsidR="00025342" w:rsidRDefault="00303965" w:rsidP="00303965">
      <w:pPr>
        <w:jc w:val="center"/>
        <w:rPr>
          <w:rFonts w:ascii="Arial" w:hAnsi="Arial" w:cs="Arial"/>
          <w:sz w:val="20"/>
          <w:szCs w:val="20"/>
        </w:rPr>
      </w:pPr>
      <w:r w:rsidRPr="00025342">
        <w:rPr>
          <w:rFonts w:ascii="Arial" w:hAnsi="Arial" w:cs="Arial"/>
          <w:sz w:val="20"/>
          <w:szCs w:val="20"/>
        </w:rPr>
        <w:t>If you have any queries or questions in relation to the application form</w:t>
      </w:r>
      <w:r w:rsidR="00025342">
        <w:rPr>
          <w:rFonts w:ascii="Arial" w:hAnsi="Arial" w:cs="Arial"/>
          <w:sz w:val="20"/>
          <w:szCs w:val="20"/>
        </w:rPr>
        <w:t>,</w:t>
      </w:r>
      <w:r w:rsidRPr="00025342">
        <w:rPr>
          <w:rFonts w:ascii="Arial" w:hAnsi="Arial" w:cs="Arial"/>
          <w:sz w:val="20"/>
          <w:szCs w:val="20"/>
        </w:rPr>
        <w:t xml:space="preserve"> please contact</w:t>
      </w:r>
      <w:r w:rsidR="00025342">
        <w:rPr>
          <w:rFonts w:ascii="Arial" w:hAnsi="Arial" w:cs="Arial"/>
          <w:sz w:val="20"/>
          <w:szCs w:val="20"/>
        </w:rPr>
        <w:t xml:space="preserve">: </w:t>
      </w:r>
    </w:p>
    <w:p w14:paraId="04EA60A5" w14:textId="49408D06" w:rsidR="00303965" w:rsidRDefault="008D6F7B" w:rsidP="00303965">
      <w:pPr>
        <w:jc w:val="center"/>
        <w:rPr>
          <w:rFonts w:ascii="Arial" w:hAnsi="Arial" w:cs="Arial"/>
          <w:sz w:val="18"/>
        </w:rPr>
      </w:pPr>
      <w:r w:rsidRPr="000253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Master Data</w:t>
      </w:r>
      <w:r w:rsidR="00303965" w:rsidRPr="00303965">
        <w:rPr>
          <w:rFonts w:ascii="Arial" w:hAnsi="Arial" w:cs="Arial"/>
          <w:color w:val="FF0000"/>
          <w:sz w:val="20"/>
          <w:szCs w:val="20"/>
        </w:rPr>
        <w:t xml:space="preserve">: </w:t>
      </w:r>
      <w:r w:rsidR="008E7E2E">
        <w:rPr>
          <w:rStyle w:val="Hyperlink"/>
          <w:rFonts w:ascii="Arial" w:hAnsi="Arial" w:cs="Arial"/>
          <w:sz w:val="18"/>
        </w:rPr>
        <w:t>HUKDnewaccounts@hachette.co.uk</w:t>
      </w:r>
    </w:p>
    <w:p w14:paraId="2C051EE1" w14:textId="5DC2A166" w:rsidR="00C93267" w:rsidRPr="004872F0" w:rsidRDefault="00025342" w:rsidP="00C01121">
      <w:pPr>
        <w:jc w:val="center"/>
        <w:rPr>
          <w:rFonts w:ascii="Arial" w:hAnsi="Arial" w:cs="Arial"/>
          <w:b/>
          <w:color w:val="FF0000"/>
          <w:szCs w:val="20"/>
        </w:rPr>
      </w:pPr>
      <w:r w:rsidRPr="00025342">
        <w:rPr>
          <w:rFonts w:ascii="Arial" w:hAnsi="Arial" w:cs="Arial"/>
          <w:b/>
          <w:sz w:val="24"/>
          <w:szCs w:val="24"/>
        </w:rPr>
        <w:t>For</w:t>
      </w:r>
      <w:r w:rsidR="00590B8F">
        <w:rPr>
          <w:rFonts w:ascii="Arial" w:hAnsi="Arial" w:cs="Arial"/>
          <w:b/>
          <w:sz w:val="24"/>
          <w:szCs w:val="24"/>
        </w:rPr>
        <w:t xml:space="preserve"> Terms &amp; Conditions</w:t>
      </w:r>
      <w:r w:rsidR="005933F5">
        <w:rPr>
          <w:rFonts w:ascii="Arial" w:hAnsi="Arial" w:cs="Arial"/>
          <w:b/>
          <w:sz w:val="24"/>
          <w:szCs w:val="24"/>
        </w:rPr>
        <w:t xml:space="preserve"> / </w:t>
      </w:r>
      <w:r w:rsidRPr="00025342">
        <w:rPr>
          <w:rFonts w:ascii="Arial" w:hAnsi="Arial" w:cs="Arial"/>
          <w:b/>
          <w:sz w:val="24"/>
          <w:szCs w:val="24"/>
        </w:rPr>
        <w:t xml:space="preserve">General Data Protection Regulation </w:t>
      </w:r>
      <w:r w:rsidR="00590B8F">
        <w:rPr>
          <w:rFonts w:ascii="Arial" w:hAnsi="Arial" w:cs="Arial"/>
          <w:b/>
          <w:sz w:val="24"/>
          <w:szCs w:val="24"/>
        </w:rPr>
        <w:t>P</w:t>
      </w:r>
      <w:r w:rsidRPr="00025342">
        <w:rPr>
          <w:rFonts w:ascii="Arial" w:hAnsi="Arial" w:cs="Arial"/>
          <w:b/>
          <w:sz w:val="24"/>
          <w:szCs w:val="24"/>
        </w:rPr>
        <w:t xml:space="preserve">olicy please refer to our website: </w:t>
      </w:r>
      <w:hyperlink r:id="rId12" w:history="1">
        <w:r w:rsidRPr="00025342">
          <w:rPr>
            <w:rStyle w:val="Hyperlink"/>
            <w:rFonts w:ascii="Arial" w:hAnsi="Arial" w:cs="Arial"/>
            <w:sz w:val="24"/>
            <w:szCs w:val="24"/>
          </w:rPr>
          <w:t>www.hachetteukdistribution.co.uk</w:t>
        </w:r>
      </w:hyperlink>
    </w:p>
    <w:sectPr w:rsidR="00C93267" w:rsidRPr="00487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9D90" w14:textId="77777777" w:rsidR="005B340E" w:rsidRDefault="005B340E" w:rsidP="005F1060">
      <w:pPr>
        <w:spacing w:after="0" w:line="240" w:lineRule="auto"/>
      </w:pPr>
      <w:r>
        <w:separator/>
      </w:r>
    </w:p>
  </w:endnote>
  <w:endnote w:type="continuationSeparator" w:id="0">
    <w:p w14:paraId="6522DCC0" w14:textId="77777777" w:rsidR="005B340E" w:rsidRDefault="005B340E" w:rsidP="005F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372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CC45E" w14:textId="77777777" w:rsidR="00757855" w:rsidRDefault="00757855" w:rsidP="004872F0">
        <w:pPr>
          <w:pStyle w:val="Footer"/>
          <w:jc w:val="center"/>
        </w:pPr>
        <w:r w:rsidRPr="00303965">
          <w:rPr>
            <w:rFonts w:ascii="Arial" w:hAnsi="Arial" w:cs="Arial"/>
            <w:noProof/>
            <w:sz w:val="18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7210D9B" wp14:editId="3A13B386">
                  <wp:simplePos x="0" y="0"/>
                  <wp:positionH relativeFrom="page">
                    <wp:align>center</wp:align>
                  </wp:positionH>
                  <wp:positionV relativeFrom="paragraph">
                    <wp:posOffset>61785</wp:posOffset>
                  </wp:positionV>
                  <wp:extent cx="6480000" cy="18000"/>
                  <wp:effectExtent l="0" t="0" r="35560" b="2032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480000" cy="1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C7B8411" id="Straight Connector 14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85pt" to="510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" strokecolor="#4579b8 [3044]">
                  <w10:wrap anchorx="page"/>
                </v:line>
              </w:pict>
            </mc:Fallback>
          </mc:AlternateContent>
        </w:r>
      </w:p>
    </w:sdtContent>
  </w:sdt>
  <w:p w14:paraId="4C2624E3" w14:textId="77777777" w:rsidR="00757855" w:rsidRPr="00757855" w:rsidRDefault="00757855" w:rsidP="00757855">
    <w:pPr>
      <w:pStyle w:val="Footer"/>
      <w:jc w:val="both"/>
      <w:rPr>
        <w:sz w:val="18"/>
      </w:rPr>
    </w:pPr>
    <w:r w:rsidRPr="00757855">
      <w:rPr>
        <w:sz w:val="18"/>
      </w:rPr>
      <w:t xml:space="preserve">Hachette UK Limited, Carmelite House, 50 Victoria Embankment, London EC4Y 0DZ. A member of Hachette UK Group, registered in England and Wales under company no. 2020173. </w:t>
    </w:r>
  </w:p>
  <w:p w14:paraId="4E54E61C" w14:textId="77777777" w:rsidR="002902FF" w:rsidRDefault="002902FF" w:rsidP="00757855">
    <w:pPr>
      <w:pStyle w:val="Footer"/>
      <w:jc w:val="both"/>
      <w:rPr>
        <w:sz w:val="18"/>
      </w:rPr>
    </w:pPr>
  </w:p>
  <w:p w14:paraId="6E61F107" w14:textId="5D317B52" w:rsidR="00757855" w:rsidRPr="00757855" w:rsidRDefault="002902FF" w:rsidP="00757855">
    <w:pPr>
      <w:pStyle w:val="Footer"/>
      <w:jc w:val="both"/>
      <w:rPr>
        <w:sz w:val="18"/>
      </w:rPr>
    </w:pPr>
    <w:r>
      <w:rPr>
        <w:sz w:val="18"/>
      </w:rPr>
      <w:t>F</w:t>
    </w:r>
    <w:r w:rsidR="00757855" w:rsidRPr="00757855">
      <w:rPr>
        <w:sz w:val="18"/>
      </w:rPr>
      <w:t xml:space="preserve">or company information </w:t>
    </w:r>
    <w:hyperlink r:id="rId1" w:history="1">
      <w:r w:rsidR="00757855" w:rsidRPr="00757855">
        <w:rPr>
          <w:rStyle w:val="Hyperlink"/>
          <w:sz w:val="18"/>
        </w:rPr>
        <w:t>http://www.hachette.co.uk</w:t>
      </w:r>
    </w:hyperlink>
    <w:r w:rsidR="00757855" w:rsidRPr="00757855">
      <w:rPr>
        <w:sz w:val="18"/>
      </w:rPr>
      <w:t xml:space="preserve">  </w:t>
    </w:r>
  </w:p>
  <w:p w14:paraId="3E688E35" w14:textId="77777777" w:rsidR="00757855" w:rsidRPr="00757855" w:rsidRDefault="00757855" w:rsidP="00757855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C829" w14:textId="77777777" w:rsidR="005B340E" w:rsidRDefault="005B340E" w:rsidP="005F1060">
      <w:pPr>
        <w:spacing w:after="0" w:line="240" w:lineRule="auto"/>
      </w:pPr>
      <w:r>
        <w:separator/>
      </w:r>
    </w:p>
  </w:footnote>
  <w:footnote w:type="continuationSeparator" w:id="0">
    <w:p w14:paraId="3F4D217E" w14:textId="77777777" w:rsidR="005B340E" w:rsidRDefault="005B340E" w:rsidP="005F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F4E0" w14:textId="77777777" w:rsidR="00D41EDE" w:rsidRPr="00666BA8" w:rsidRDefault="00D41EDE" w:rsidP="00D41EDE">
    <w:pPr>
      <w:spacing w:before="120" w:after="240" w:line="240" w:lineRule="auto"/>
      <w:rPr>
        <w:rFonts w:ascii="Arial" w:hAnsi="Arial" w:cs="Arial"/>
        <w:b/>
        <w:smallCaps/>
        <w:szCs w:val="20"/>
      </w:rPr>
    </w:pPr>
    <w:r w:rsidRPr="00666BA8">
      <w:rPr>
        <w:noProof/>
      </w:rPr>
      <w:drawing>
        <wp:anchor distT="0" distB="0" distL="114300" distR="114300" simplePos="0" relativeHeight="251652608" behindDoc="0" locked="0" layoutInCell="1" allowOverlap="1" wp14:anchorId="2F806E03" wp14:editId="39F5CD61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2070735" cy="590550"/>
          <wp:effectExtent l="0" t="0" r="5715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tribution Transp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73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BA8">
      <w:rPr>
        <w:rFonts w:ascii="Arial" w:hAnsi="Arial" w:cs="Arial"/>
        <w:b/>
        <w:smallCaps/>
        <w:szCs w:val="20"/>
      </w:rPr>
      <w:t>New Account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3885"/>
    <w:multiLevelType w:val="hybridMultilevel"/>
    <w:tmpl w:val="89F896F6"/>
    <w:lvl w:ilvl="0" w:tplc="97FA008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A2F80"/>
    <w:multiLevelType w:val="hybridMultilevel"/>
    <w:tmpl w:val="EE1C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338">
    <w:abstractNumId w:val="0"/>
  </w:num>
  <w:num w:numId="2" w16cid:durableId="80520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60"/>
    <w:rsid w:val="000144C8"/>
    <w:rsid w:val="00025342"/>
    <w:rsid w:val="00044C18"/>
    <w:rsid w:val="0006657B"/>
    <w:rsid w:val="000D425E"/>
    <w:rsid w:val="00115002"/>
    <w:rsid w:val="00121002"/>
    <w:rsid w:val="00126229"/>
    <w:rsid w:val="00193EF1"/>
    <w:rsid w:val="001D2C02"/>
    <w:rsid w:val="001F4335"/>
    <w:rsid w:val="00241556"/>
    <w:rsid w:val="002902FF"/>
    <w:rsid w:val="002C2FCB"/>
    <w:rsid w:val="002D2141"/>
    <w:rsid w:val="002F1504"/>
    <w:rsid w:val="002F31D6"/>
    <w:rsid w:val="00303965"/>
    <w:rsid w:val="00340D4D"/>
    <w:rsid w:val="00377D70"/>
    <w:rsid w:val="00380B49"/>
    <w:rsid w:val="00395229"/>
    <w:rsid w:val="003B4FBE"/>
    <w:rsid w:val="003E7AB9"/>
    <w:rsid w:val="003F63FD"/>
    <w:rsid w:val="00422F43"/>
    <w:rsid w:val="00464877"/>
    <w:rsid w:val="00475EBE"/>
    <w:rsid w:val="004872F0"/>
    <w:rsid w:val="00515467"/>
    <w:rsid w:val="005221B4"/>
    <w:rsid w:val="005618AE"/>
    <w:rsid w:val="00567DCA"/>
    <w:rsid w:val="00590B8F"/>
    <w:rsid w:val="005933F5"/>
    <w:rsid w:val="005A5C91"/>
    <w:rsid w:val="005B340E"/>
    <w:rsid w:val="005C0734"/>
    <w:rsid w:val="005C6106"/>
    <w:rsid w:val="005C6930"/>
    <w:rsid w:val="005D316D"/>
    <w:rsid w:val="005F1060"/>
    <w:rsid w:val="0060551A"/>
    <w:rsid w:val="00644FB8"/>
    <w:rsid w:val="00662F50"/>
    <w:rsid w:val="00666BA8"/>
    <w:rsid w:val="00691855"/>
    <w:rsid w:val="006A4183"/>
    <w:rsid w:val="007406B0"/>
    <w:rsid w:val="00757855"/>
    <w:rsid w:val="007D0287"/>
    <w:rsid w:val="00835A9C"/>
    <w:rsid w:val="00837BA9"/>
    <w:rsid w:val="008D6F7B"/>
    <w:rsid w:val="008E7E2E"/>
    <w:rsid w:val="009562E9"/>
    <w:rsid w:val="00961802"/>
    <w:rsid w:val="0099054A"/>
    <w:rsid w:val="009A571B"/>
    <w:rsid w:val="009C1D19"/>
    <w:rsid w:val="009D1589"/>
    <w:rsid w:val="00AB089F"/>
    <w:rsid w:val="00AE577D"/>
    <w:rsid w:val="00AF0E4A"/>
    <w:rsid w:val="00B00E8F"/>
    <w:rsid w:val="00BE4A7A"/>
    <w:rsid w:val="00C01121"/>
    <w:rsid w:val="00C53F89"/>
    <w:rsid w:val="00C65543"/>
    <w:rsid w:val="00C87DF3"/>
    <w:rsid w:val="00C93267"/>
    <w:rsid w:val="00CB2291"/>
    <w:rsid w:val="00CB331E"/>
    <w:rsid w:val="00CE02BC"/>
    <w:rsid w:val="00D41EDE"/>
    <w:rsid w:val="00DC4A3F"/>
    <w:rsid w:val="00DC62F9"/>
    <w:rsid w:val="00DD0124"/>
    <w:rsid w:val="00DE46A2"/>
    <w:rsid w:val="00E043F8"/>
    <w:rsid w:val="00E12106"/>
    <w:rsid w:val="00E20F48"/>
    <w:rsid w:val="00E64E42"/>
    <w:rsid w:val="00E76891"/>
    <w:rsid w:val="00E805EB"/>
    <w:rsid w:val="00ED0E54"/>
    <w:rsid w:val="00EF73EC"/>
    <w:rsid w:val="00F17B19"/>
    <w:rsid w:val="00FA0A5F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F112E"/>
  <w15:chartTrackingRefBased/>
  <w15:docId w15:val="{58D13BBB-DBDA-4E90-A5E5-1F707760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60"/>
  </w:style>
  <w:style w:type="paragraph" w:styleId="Footer">
    <w:name w:val="footer"/>
    <w:basedOn w:val="Normal"/>
    <w:link w:val="FooterChar"/>
    <w:uiPriority w:val="99"/>
    <w:unhideWhenUsed/>
    <w:rsid w:val="005F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60"/>
  </w:style>
  <w:style w:type="character" w:styleId="Hyperlink">
    <w:name w:val="Hyperlink"/>
    <w:basedOn w:val="DefaultParagraphFont"/>
    <w:uiPriority w:val="99"/>
    <w:unhideWhenUsed/>
    <w:rsid w:val="005F10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06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1060"/>
    <w:pPr>
      <w:ind w:left="720"/>
      <w:contextualSpacing/>
    </w:pPr>
  </w:style>
  <w:style w:type="table" w:styleId="TableGrid">
    <w:name w:val="Table Grid"/>
    <w:basedOn w:val="TableNormal"/>
    <w:uiPriority w:val="59"/>
    <w:rsid w:val="005F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D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KDnewaccounts@hachette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chetteukdistribution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s@flametreepublishing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chette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3F5D-3B2B-4C47-BBF4-2809B1B1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Simmons</dc:creator>
  <cp:keywords/>
  <dc:description/>
  <cp:lastModifiedBy>Jordi Nolla</cp:lastModifiedBy>
  <cp:revision>7</cp:revision>
  <cp:lastPrinted>2019-08-13T09:23:00Z</cp:lastPrinted>
  <dcterms:created xsi:type="dcterms:W3CDTF">2021-04-15T14:29:00Z</dcterms:created>
  <dcterms:modified xsi:type="dcterms:W3CDTF">2023-04-26T09:40:00Z</dcterms:modified>
</cp:coreProperties>
</file>